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210" w14:textId="77777777" w:rsidR="00D63390" w:rsidRDefault="00D63390">
      <w:pPr>
        <w:spacing w:after="200"/>
        <w:jc w:val="center"/>
        <w:rPr>
          <w:rFonts w:ascii="Georgia" w:eastAsia="Georgia" w:hAnsi="Georgia" w:cs="Georgia"/>
          <w:sz w:val="6"/>
          <w:szCs w:val="6"/>
        </w:rPr>
      </w:pPr>
    </w:p>
    <w:p w14:paraId="1D552E31" w14:textId="218A6CE7" w:rsidR="00D63390" w:rsidRDefault="00000000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</w:t>
      </w:r>
      <w:r w:rsidR="009967E5">
        <w:rPr>
          <w:rFonts w:ascii="Georgia" w:eastAsia="Georgia" w:hAnsi="Georgia" w:cs="Georgia"/>
          <w:sz w:val="42"/>
          <w:szCs w:val="42"/>
        </w:rPr>
        <w:t>Minutes</w:t>
      </w:r>
    </w:p>
    <w:p w14:paraId="67D9C120" w14:textId="77777777" w:rsidR="00D63390" w:rsidRDefault="00000000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Twenty-Sixth Meeting of the Twenty-Second Senate - Tuesday, April 18th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 2023</w:t>
      </w:r>
      <w:proofErr w:type="gramEnd"/>
    </w:p>
    <w:p w14:paraId="27D2D2BA" w14:textId="77777777" w:rsidR="00D63390" w:rsidRDefault="00D63390">
      <w:pPr>
        <w:spacing w:after="200"/>
        <w:rPr>
          <w:rFonts w:ascii="Georgia" w:eastAsia="Georgia" w:hAnsi="Georgia" w:cs="Georgia"/>
          <w:b/>
          <w:sz w:val="20"/>
          <w:szCs w:val="20"/>
        </w:rPr>
      </w:pPr>
    </w:p>
    <w:p w14:paraId="5DEAE4D6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1. Call to Order</w:t>
      </w:r>
    </w:p>
    <w:p w14:paraId="1F04B31D" w14:textId="30719155" w:rsidR="009967E5" w:rsidRPr="009967E5" w:rsidRDefault="009967E5" w:rsidP="009967E5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meeting was called to order at 5:00 PM.</w:t>
      </w:r>
    </w:p>
    <w:p w14:paraId="1759D996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2. Roll Call</w:t>
      </w:r>
    </w:p>
    <w:p w14:paraId="21B4EF10" w14:textId="6AF35E51" w:rsidR="009967E5" w:rsidRDefault="009967E5" w:rsidP="009967E5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Speaker of the Senate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Yulia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Mishchuk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took the roll call. </w:t>
      </w:r>
    </w:p>
    <w:p w14:paraId="72C5FBC2" w14:textId="397E3CE1" w:rsidR="009967E5" w:rsidRPr="009967E5" w:rsidRDefault="009967E5" w:rsidP="009967E5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Quorum was met.</w:t>
      </w:r>
    </w:p>
    <w:p w14:paraId="7BB84E11" w14:textId="6897EBE4" w:rsidR="009967E5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3. Approval of Minutes</w:t>
      </w:r>
    </w:p>
    <w:p w14:paraId="178A2FE4" w14:textId="23D66281" w:rsidR="009967E5" w:rsidRPr="009967E5" w:rsidRDefault="009967E5" w:rsidP="009967E5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minutes were approved.</w:t>
      </w:r>
    </w:p>
    <w:p w14:paraId="405981EC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4. Guest and Student Speakers</w:t>
      </w:r>
    </w:p>
    <w:p w14:paraId="1C8F67C0" w14:textId="5582DCDF" w:rsidR="00D91CEF" w:rsidRDefault="00D91CEF" w:rsidP="00962B6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Geoffrey Hagerty gave a speech expressing his gratitude to members of SGA for being an inclusive, understanding environment. </w:t>
      </w:r>
    </w:p>
    <w:p w14:paraId="21CFEC21" w14:textId="0CD067E2" w:rsidR="00423A3B" w:rsidRDefault="00423A3B" w:rsidP="00962B6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Will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made a motion to move out of bylaws.</w:t>
      </w:r>
    </w:p>
    <w:p w14:paraId="2C47A885" w14:textId="59B38E1E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seconded.</w:t>
      </w:r>
    </w:p>
    <w:p w14:paraId="73FD52D4" w14:textId="657E0166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19FF24C2" w14:textId="7D4F7D19" w:rsidR="00423A3B" w:rsidRDefault="00423A3B" w:rsidP="00423A3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Will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made a motion to move all items in new business into unfinished business.</w:t>
      </w:r>
    </w:p>
    <w:p w14:paraId="41985182" w14:textId="43C0ADDD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Will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a speech in affirmation to the motion.</w:t>
      </w:r>
    </w:p>
    <w:p w14:paraId="4FD829DA" w14:textId="185E7F92" w:rsidR="00423A3B" w:rsidRDefault="00423A3B" w:rsidP="00423A3B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noted that it was the last meeting of the current senate, and therefore, if these bills were not moved up, then nothing would come of them.</w:t>
      </w:r>
    </w:p>
    <w:p w14:paraId="3EEADCA5" w14:textId="36023722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2E13F705" w14:textId="3B797557" w:rsidR="00423A3B" w:rsidRDefault="00423A3B" w:rsidP="00423A3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Neel Patel made a motion to move voting on all legislation to google forms instead of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roll-call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or voice vote.</w:t>
      </w:r>
    </w:p>
    <w:p w14:paraId="74095A2E" w14:textId="2313461B" w:rsidR="00423A3B" w:rsidRDefault="00A93952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seconded.</w:t>
      </w:r>
    </w:p>
    <w:p w14:paraId="70D4BBF3" w14:textId="53EFF4B6" w:rsidR="00A93952" w:rsidRDefault="00A93952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Senator Neel Patel gave a speech in affirmation to the motion.</w:t>
      </w:r>
    </w:p>
    <w:p w14:paraId="2ACDCDDC" w14:textId="4130A138" w:rsidR="00A93952" w:rsidRDefault="00A93952" w:rsidP="00A93952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Patel stated that voting by google forms would make the process easier.</w:t>
      </w:r>
    </w:p>
    <w:p w14:paraId="4231B0A1" w14:textId="733C226F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The motion was unanimously approved. </w:t>
      </w:r>
    </w:p>
    <w:p w14:paraId="1772A21B" w14:textId="1E3C850A" w:rsidR="00A93952" w:rsidRDefault="00A93952" w:rsidP="00A93952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Will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made a motion to move into bylaws.</w:t>
      </w:r>
    </w:p>
    <w:p w14:paraId="34105A5C" w14:textId="13450802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seconded.</w:t>
      </w:r>
    </w:p>
    <w:p w14:paraId="6ECEAEB4" w14:textId="20442F3F" w:rsidR="00A93952" w:rsidRPr="00962B60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44DA17DF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5. Officer Reports</w:t>
      </w:r>
    </w:p>
    <w:p w14:paraId="6A93A68E" w14:textId="27CD8C0F" w:rsidR="00962B60" w:rsidRDefault="00962B60" w:rsidP="00962B6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President Cole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his report.</w:t>
      </w:r>
    </w:p>
    <w:p w14:paraId="1EF82CDD" w14:textId="07148D6D" w:rsidR="00962B60" w:rsidRDefault="00962B60" w:rsidP="00962B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lastRenderedPageBreak/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thanked the senate and the student body for allowing him to serve as Student Body President.</w:t>
      </w:r>
    </w:p>
    <w:p w14:paraId="4DD84E5E" w14:textId="5418D677" w:rsidR="00962B60" w:rsidRDefault="00962B60" w:rsidP="00962B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thanked senators for their dedication to serving the student body. </w:t>
      </w:r>
    </w:p>
    <w:p w14:paraId="0DF47773" w14:textId="61ECA751" w:rsidR="00962B60" w:rsidRDefault="00962B60" w:rsidP="00962B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noted that SGA had distributed over $28,000 in scholarships and $20,000 in Organizational Aid.</w:t>
      </w:r>
    </w:p>
    <w:p w14:paraId="5E45AE2E" w14:textId="70AADC35" w:rsidR="00962B60" w:rsidRDefault="00962B60" w:rsidP="00962B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noted that 50 pieces of legislation had been written by the senators. </w:t>
      </w:r>
    </w:p>
    <w:p w14:paraId="12316DEE" w14:textId="42B51562" w:rsidR="00962B60" w:rsidRDefault="00962B60" w:rsidP="00962B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noted that despite this student government being one of the youngest in the institution’s history, it still achieved renown from faculty at WKU. </w:t>
      </w:r>
    </w:p>
    <w:p w14:paraId="75DE76F9" w14:textId="2A96B3F1" w:rsidR="00962B60" w:rsidRDefault="00962B60" w:rsidP="00962B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stated his optimism for the future of SGA.</w:t>
      </w:r>
    </w:p>
    <w:p w14:paraId="7C7CBCDD" w14:textId="5754B1A9" w:rsidR="00962B60" w:rsidRDefault="00962B60" w:rsidP="00962B6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Executive Vice President Garrison Reed gave his report. </w:t>
      </w:r>
    </w:p>
    <w:p w14:paraId="5C59A2E0" w14:textId="2AACF3EA" w:rsidR="00423A3B" w:rsidRDefault="00962B60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Reed noted that</w:t>
      </w:r>
      <w:r w:rsidR="00423A3B">
        <w:rPr>
          <w:rFonts w:ascii="Georgia" w:eastAsia="Georgia" w:hAnsi="Georgia" w:cs="Georgia"/>
          <w:b/>
          <w:sz w:val="20"/>
          <w:szCs w:val="20"/>
        </w:rPr>
        <w:t xml:space="preserve">, when reviewing legislation passed over the year, he realized just how much the Senate had accomplished this year. </w:t>
      </w:r>
    </w:p>
    <w:p w14:paraId="249C33C8" w14:textId="0B2A9E6A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Reed looks forward to seeing what senators will do in the future.</w:t>
      </w:r>
    </w:p>
    <w:p w14:paraId="50B799BE" w14:textId="03F8A7EF" w:rsidR="00423A3B" w:rsidRDefault="00423A3B" w:rsidP="00423A3B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Administrative Vice President Sam Kurtz gave his report. </w:t>
      </w:r>
    </w:p>
    <w:p w14:paraId="793B35A0" w14:textId="012B41A3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Kurtz noted that the budget had been updated.</w:t>
      </w:r>
    </w:p>
    <w:p w14:paraId="522EEE4B" w14:textId="5CF3B8A0" w:rsidR="00423A3B" w:rsidRDefault="00423A3B" w:rsidP="00423A3B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Kurtz noted that the final bill to distribute Organizational Aid Funding was in unfinished business.</w:t>
      </w:r>
    </w:p>
    <w:p w14:paraId="7ACD8487" w14:textId="1D2B48E6" w:rsidR="00A93952" w:rsidRDefault="00A93952" w:rsidP="00A93952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Chief of Staff Lauren Willett gave her report.</w:t>
      </w:r>
    </w:p>
    <w:p w14:paraId="11E966B9" w14:textId="603203BA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Willett reminded senators to attend the live announcement of election results.</w:t>
      </w:r>
    </w:p>
    <w:p w14:paraId="3703E4DB" w14:textId="3D15C2BD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Willett notified senators that a google form would be sent out to evaluate the Executive Cabinet’s performance over the year.</w:t>
      </w:r>
    </w:p>
    <w:p w14:paraId="58963D8F" w14:textId="74AA2121" w:rsidR="00A93952" w:rsidRDefault="00A93952" w:rsidP="00A93952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Director of Public Relations Preston Romanov gave his report.</w:t>
      </w:r>
    </w:p>
    <w:p w14:paraId="696E0AE6" w14:textId="128D06FE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Romanov reminded senators that elections were still open until midnight.</w:t>
      </w:r>
    </w:p>
    <w:p w14:paraId="2356C52B" w14:textId="1E84C293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Romanov reminded senators when and where the live announcement of election results would take place. </w:t>
      </w:r>
    </w:p>
    <w:p w14:paraId="5602BC4A" w14:textId="04D5EEB4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Romanov notified the senate that, due to the efforts of senator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Callison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Padgett, the SGA TikTok page had made its debut. </w:t>
      </w:r>
    </w:p>
    <w:p w14:paraId="0A62BD5E" w14:textId="5491B8B3" w:rsidR="00A93952" w:rsidRDefault="00A93952" w:rsidP="00A93952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Romanov also commended the young senate for accomplishing so much over the year. </w:t>
      </w:r>
    </w:p>
    <w:p w14:paraId="21E4ED5A" w14:textId="4C991080" w:rsidR="00A93952" w:rsidRDefault="004F11E0" w:rsidP="00A93952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Director of Information Technology Aniyah Johnson gave her report.</w:t>
      </w:r>
    </w:p>
    <w:p w14:paraId="4D65C235" w14:textId="0E856E65" w:rsidR="004F11E0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Johnson noted that the budget had been updated. </w:t>
      </w:r>
    </w:p>
    <w:p w14:paraId="0FDC4B95" w14:textId="58C9CF70" w:rsidR="004F11E0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Johnson noted that the resource newsletter had been added to the SGA website.</w:t>
      </w:r>
    </w:p>
    <w:p w14:paraId="7FA4D44F" w14:textId="6ECBFA3F" w:rsidR="004F11E0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Johnson noted that there was a delay in updating the legislative archive.</w:t>
      </w:r>
    </w:p>
    <w:p w14:paraId="61356C6E" w14:textId="227CBBA0" w:rsidR="004F11E0" w:rsidRDefault="004F11E0" w:rsidP="004F11E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Director of Enrollment and Student Experience Donte’ Reed gave his report.</w:t>
      </w:r>
    </w:p>
    <w:p w14:paraId="19F15CCC" w14:textId="235F04E0" w:rsidR="004F11E0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Reed noted that all the winners for scholarships had been decided for the semester. </w:t>
      </w:r>
    </w:p>
    <w:p w14:paraId="443D0B5B" w14:textId="17527A36" w:rsidR="004F11E0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Reed reminded senators to attend the live announcement of the election results.</w:t>
      </w:r>
    </w:p>
    <w:p w14:paraId="417CF46D" w14:textId="56DE0BCA" w:rsidR="004F11E0" w:rsidRDefault="004F11E0" w:rsidP="004F11E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Speaker of the Senate Julie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Mishchuk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made a motion to override the veto of Bill 44-23-S.</w:t>
      </w:r>
    </w:p>
    <w:p w14:paraId="7C419EB8" w14:textId="132C3583" w:rsidR="004F11E0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seconded.</w:t>
      </w:r>
    </w:p>
    <w:p w14:paraId="501531C7" w14:textId="1F21C839" w:rsidR="00C81241" w:rsidRDefault="00C81241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President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Bornefeld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the Executive Cabinet’s reasoning for overriding the veto of Bill 44-23-S.</w:t>
      </w:r>
    </w:p>
    <w:p w14:paraId="235F81EF" w14:textId="0F2DD5B6" w:rsidR="00C81241" w:rsidRDefault="004F11E0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Speaker of Senate Julie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Mishchuk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made a speech</w:t>
      </w:r>
      <w:r w:rsidR="00C81241">
        <w:rPr>
          <w:rFonts w:ascii="Georgia" w:eastAsia="Georgia" w:hAnsi="Georgia" w:cs="Georgia"/>
          <w:b/>
          <w:sz w:val="20"/>
          <w:szCs w:val="20"/>
        </w:rPr>
        <w:t xml:space="preserve"> in affirmation of overriding the veto of Bill 44-23-S. </w:t>
      </w:r>
    </w:p>
    <w:p w14:paraId="7FF7C830" w14:textId="78BA1837" w:rsidR="004F11E0" w:rsidRDefault="00C81241" w:rsidP="00C81241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Mishchuk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cited what she saw as flaws in the arguments made by the Executive Cabinet.</w:t>
      </w:r>
    </w:p>
    <w:p w14:paraId="55E08263" w14:textId="7DFDEC51" w:rsidR="00653860" w:rsidRDefault="00653860" w:rsidP="006538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 time was reserved for debate. </w:t>
      </w:r>
    </w:p>
    <w:p w14:paraId="054828FF" w14:textId="7694512F" w:rsidR="00C81241" w:rsidRDefault="00C81241" w:rsidP="004F11E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Senator Sydney Denney made a motion to amend the bill to remove her authorship from the bill.</w:t>
      </w:r>
    </w:p>
    <w:p w14:paraId="75C05C43" w14:textId="5E669A56" w:rsidR="00C81241" w:rsidRDefault="00653860" w:rsidP="006538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reserved for voting.</w:t>
      </w:r>
    </w:p>
    <w:p w14:paraId="0C5EEBC9" w14:textId="0E0B0696" w:rsidR="00653860" w:rsidRDefault="00653860" w:rsidP="006538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lastRenderedPageBreak/>
        <w:t>The motion was defeated.</w:t>
      </w:r>
    </w:p>
    <w:p w14:paraId="56692BFC" w14:textId="62EA8A58" w:rsidR="00653860" w:rsidRDefault="00653860" w:rsidP="0065386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Speaker of the Senate Julie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Mishchuk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her report.</w:t>
      </w:r>
    </w:p>
    <w:p w14:paraId="1E6EB748" w14:textId="041A28DE" w:rsidR="00653860" w:rsidRDefault="00653860" w:rsidP="0065386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Mishchuk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was pleased that the Senate made the final decision on Bill 44-23-S.</w:t>
      </w:r>
    </w:p>
    <w:p w14:paraId="2F8EC750" w14:textId="35CB8652" w:rsidR="00653860" w:rsidRDefault="00653860" w:rsidP="0065386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Secretary of the Senate Ethan Huffaker gave his report.</w:t>
      </w:r>
    </w:p>
    <w:p w14:paraId="7D271417" w14:textId="358784A1" w:rsidR="00D63390" w:rsidRPr="00DF0386" w:rsidRDefault="00653860" w:rsidP="00DF0386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Huffaker gave a series of personal shout-outs to members of the student government.</w:t>
      </w:r>
    </w:p>
    <w:p w14:paraId="5F3AA95E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6. Committee Reports</w:t>
      </w:r>
    </w:p>
    <w:p w14:paraId="0584726C" w14:textId="78442093" w:rsidR="00DF0386" w:rsidRDefault="00DF0386" w:rsidP="00DF0386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Legislative Operations Committee Chair Elizabeth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DeLozier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her report.</w:t>
      </w:r>
    </w:p>
    <w:p w14:paraId="3F6CE071" w14:textId="0DF4CAE9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DeLozier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thanked senators for their patience and cooperation over the year.</w:t>
      </w:r>
    </w:p>
    <w:p w14:paraId="6FF8A483" w14:textId="56B90A43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DeLozier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notified senators about the committee’s plans to hold an end-of-the-year party.</w:t>
      </w:r>
    </w:p>
    <w:p w14:paraId="7AAA4DC2" w14:textId="24DD6C78" w:rsidR="00DF0386" w:rsidRDefault="00DF0386" w:rsidP="00DF0386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Campus Improvements and Sustainability Chair Will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his report.</w:t>
      </w:r>
    </w:p>
    <w:p w14:paraId="01DEC20D" w14:textId="703099C5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notified senators about the tabling event for Earth Day taking place on the coming Friday. </w:t>
      </w:r>
    </w:p>
    <w:p w14:paraId="64C0289C" w14:textId="241EB330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invited senators to help him and the committee to prepare for the event.</w:t>
      </w:r>
    </w:p>
    <w:p w14:paraId="2D512855" w14:textId="752840EA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thanked his committee for their excellent work over the year.</w:t>
      </w:r>
    </w:p>
    <w:p w14:paraId="7D7408C6" w14:textId="67286B36" w:rsidR="00DF0386" w:rsidRDefault="00DF0386" w:rsidP="00DF0386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Diversity, Equity, and Inclusion Committee Chair Juan Tomas gave his report.</w:t>
      </w:r>
    </w:p>
    <w:p w14:paraId="3D4B4FDA" w14:textId="4034FC4B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Tomas thanked his committee for their excellent work.</w:t>
      </w:r>
    </w:p>
    <w:p w14:paraId="335DAA98" w14:textId="5B3EE306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Tomas thanked the senate for his experience in SGA.</w:t>
      </w:r>
    </w:p>
    <w:p w14:paraId="68A60AEF" w14:textId="09D1BAB4" w:rsidR="00DF0386" w:rsidRDefault="00DF0386" w:rsidP="00DF0386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Student Mental Health and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Welbbeing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Committee Chair Olivia Feck gave her report.</w:t>
      </w:r>
    </w:p>
    <w:p w14:paraId="7C4B384E" w14:textId="30FB1BB9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Feck reminded the senate about Mental Health Week.</w:t>
      </w:r>
    </w:p>
    <w:p w14:paraId="63D0B9F4" w14:textId="4C9AEA8A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Feck invited the senate to serve during Mental Health Week.</w:t>
      </w:r>
    </w:p>
    <w:p w14:paraId="0C187843" w14:textId="755D9F34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Feck thanked her committee for their excellent work.</w:t>
      </w:r>
    </w:p>
    <w:p w14:paraId="0F50F227" w14:textId="297098A0" w:rsidR="00DF0386" w:rsidRDefault="00DF0386" w:rsidP="00DF0386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Community Relations Committee Chair Sydney Denney gave her report.</w:t>
      </w:r>
    </w:p>
    <w:p w14:paraId="7E420E65" w14:textId="1121636A" w:rsid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Denney invited senators to view the resource newsletter on the SGA website.</w:t>
      </w:r>
    </w:p>
    <w:p w14:paraId="277F428D" w14:textId="0D7D6494" w:rsidR="00DF0386" w:rsidRPr="00DF0386" w:rsidRDefault="00DF0386" w:rsidP="00DF0386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Denney commended her committee for their excellent work.</w:t>
      </w:r>
    </w:p>
    <w:p w14:paraId="1E2F56C2" w14:textId="77777777" w:rsidR="00D63390" w:rsidRDefault="00D63390">
      <w:pPr>
        <w:spacing w:after="200"/>
        <w:rPr>
          <w:rFonts w:ascii="Georgia" w:eastAsia="Georgia" w:hAnsi="Georgia" w:cs="Georgia"/>
          <w:sz w:val="20"/>
          <w:szCs w:val="20"/>
        </w:rPr>
      </w:pPr>
    </w:p>
    <w:p w14:paraId="192002D5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7. Faculty Senate Reports</w:t>
      </w:r>
    </w:p>
    <w:p w14:paraId="73CE9717" w14:textId="43B68569" w:rsidR="00D63390" w:rsidRPr="008A03C7" w:rsidRDefault="008A03C7" w:rsidP="008A03C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There were no reports. </w:t>
      </w:r>
    </w:p>
    <w:p w14:paraId="57873C79" w14:textId="77777777" w:rsidR="00D63390" w:rsidRDefault="0000000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8. Special Orders</w:t>
      </w:r>
    </w:p>
    <w:p w14:paraId="2FF23835" w14:textId="543B5099" w:rsidR="008A03C7" w:rsidRDefault="008A03C7" w:rsidP="008A03C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Chief Justice Justin Goins gave his report.</w:t>
      </w:r>
    </w:p>
    <w:p w14:paraId="64B80B5A" w14:textId="29256BD1" w:rsidR="008A03C7" w:rsidRDefault="008A03C7" w:rsidP="008A03C7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Goins thanked members of SGA for the opportunity to be the Chief Justice. </w:t>
      </w:r>
    </w:p>
    <w:p w14:paraId="485FFC42" w14:textId="6A814A70" w:rsidR="008A03C7" w:rsidRDefault="008A03C7" w:rsidP="008A03C7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Goins noted his plans to join SGA while in law school.</w:t>
      </w:r>
    </w:p>
    <w:p w14:paraId="4F395A35" w14:textId="3C208137" w:rsidR="008A03C7" w:rsidRDefault="008A03C7" w:rsidP="008A03C7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Goins encouraged senators to reach out to him if they are interested in learning about the law school application process.</w:t>
      </w:r>
    </w:p>
    <w:p w14:paraId="0510A457" w14:textId="79069E67" w:rsidR="008A03C7" w:rsidRDefault="008A03C7" w:rsidP="008A03C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SGA Representative for the Budget and Finance Committee Sam Kurtz gave his report.</w:t>
      </w:r>
    </w:p>
    <w:p w14:paraId="6856507E" w14:textId="7A6AC02F" w:rsidR="008A03C7" w:rsidRDefault="008A03C7" w:rsidP="008A03C7">
      <w:pPr>
        <w:pStyle w:val="ListParagraph"/>
        <w:numPr>
          <w:ilvl w:val="1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Kurtz announced the “Battle of the DJs” event.</w:t>
      </w:r>
    </w:p>
    <w:p w14:paraId="16A98A87" w14:textId="337B984A" w:rsidR="008A03C7" w:rsidRDefault="008A03C7" w:rsidP="008A03C7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Juan Tomas was named Senator of the Month. </w:t>
      </w:r>
    </w:p>
    <w:p w14:paraId="2F46ED74" w14:textId="5A20A51B" w:rsidR="008A03C7" w:rsidRDefault="008A03C7" w:rsidP="008A03C7">
      <w:pPr>
        <w:pStyle w:val="ListParagraph"/>
        <w:spacing w:after="200"/>
        <w:ind w:left="0"/>
        <w:rPr>
          <w:rFonts w:ascii="Georgia" w:eastAsia="Georgia" w:hAnsi="Georgia" w:cs="Georgia"/>
          <w:b/>
          <w:sz w:val="20"/>
          <w:szCs w:val="20"/>
        </w:rPr>
      </w:pPr>
    </w:p>
    <w:p w14:paraId="69D65A31" w14:textId="7F51B28D" w:rsidR="008A03C7" w:rsidRDefault="008A03C7" w:rsidP="008A03C7">
      <w:pPr>
        <w:pStyle w:val="ListParagraph"/>
        <w:spacing w:after="200"/>
        <w:ind w:left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9. Unfinished Business:</w:t>
      </w:r>
    </w:p>
    <w:p w14:paraId="1DB2BDDE" w14:textId="3D8A3744" w:rsidR="008A03C7" w:rsidRDefault="008A03C7" w:rsidP="008A03C7">
      <w:pPr>
        <w:pStyle w:val="ListParagraph"/>
        <w:numPr>
          <w:ilvl w:val="0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Bill 48-23-S: Organizational Aid Funding April 2023.</w:t>
      </w:r>
    </w:p>
    <w:p w14:paraId="41450C61" w14:textId="5ABD1893" w:rsidR="008A03C7" w:rsidRDefault="008A03C7" w:rsidP="008A03C7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Administrative Vice President Sam Kurtz presented the bill.</w:t>
      </w:r>
    </w:p>
    <w:p w14:paraId="6779D89F" w14:textId="659D45E8" w:rsidR="008A03C7" w:rsidRDefault="008A03C7" w:rsidP="008A03C7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lastRenderedPageBreak/>
        <w:t>Kurtz noted that the Organizational Aid Board recommended these three applicants after the end of their deliberation process.</w:t>
      </w:r>
    </w:p>
    <w:p w14:paraId="70A4D73C" w14:textId="7E0542BD" w:rsidR="008A03C7" w:rsidRDefault="008A03C7" w:rsidP="008A03C7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allotted for non-debatable technical questions.</w:t>
      </w:r>
    </w:p>
    <w:p w14:paraId="2C1818F7" w14:textId="7F91D759" w:rsidR="008A03C7" w:rsidRDefault="008A03C7" w:rsidP="008A03C7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Rush Robinson asked a question concerning where Administrative Vice President Sam Kurtz had received his “sick fade”. </w:t>
      </w:r>
    </w:p>
    <w:p w14:paraId="1A2C4C86" w14:textId="32BB2E4C" w:rsidR="008A03C7" w:rsidRDefault="008A03C7" w:rsidP="008A03C7">
      <w:pPr>
        <w:pStyle w:val="ListParagraph"/>
        <w:numPr>
          <w:ilvl w:val="3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Administrative Vice President Sam Kurtz clarified </w:t>
      </w:r>
      <w:r w:rsidR="00155265">
        <w:rPr>
          <w:rFonts w:ascii="Georgia" w:eastAsia="Georgia" w:hAnsi="Georgia" w:cs="Georgia"/>
          <w:b/>
          <w:sz w:val="20"/>
          <w:szCs w:val="20"/>
        </w:rPr>
        <w:t xml:space="preserve">at which barber shop he had received his “sick fade”. </w:t>
      </w:r>
    </w:p>
    <w:p w14:paraId="61916F59" w14:textId="34ED0BDC" w:rsidR="00155265" w:rsidRDefault="00155265" w:rsidP="00155265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allotted for debate.</w:t>
      </w:r>
    </w:p>
    <w:p w14:paraId="0CC6B25E" w14:textId="5067CB61" w:rsidR="00155265" w:rsidRDefault="00155265" w:rsidP="00155265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Senator Ethan Huffaker motioned to call the previous question.</w:t>
      </w:r>
    </w:p>
    <w:p w14:paraId="3B31F507" w14:textId="646D427B" w:rsidR="00155265" w:rsidRDefault="00155265" w:rsidP="00155265">
      <w:pPr>
        <w:pStyle w:val="ListParagraph"/>
        <w:numPr>
          <w:ilvl w:val="3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The motion was seconded. </w:t>
      </w:r>
    </w:p>
    <w:p w14:paraId="6073A984" w14:textId="0D8680EC" w:rsidR="00155265" w:rsidRDefault="00155265" w:rsidP="00155265">
      <w:pPr>
        <w:pStyle w:val="ListParagraph"/>
        <w:numPr>
          <w:ilvl w:val="3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0AC0E40F" w14:textId="4AD8E0E2" w:rsidR="00155265" w:rsidRDefault="00155265" w:rsidP="00155265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allotted for voting.</w:t>
      </w:r>
    </w:p>
    <w:p w14:paraId="10BE7B4E" w14:textId="3F6EE04C" w:rsidR="00155265" w:rsidRDefault="00155265" w:rsidP="00155265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bill was unanimously approved.</w:t>
      </w:r>
    </w:p>
    <w:p w14:paraId="54F23BC0" w14:textId="652893CF" w:rsidR="00155265" w:rsidRDefault="00155265" w:rsidP="00155265">
      <w:pPr>
        <w:pStyle w:val="ListParagraph"/>
        <w:numPr>
          <w:ilvl w:val="0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Resolution 5-23-S. Resolution to Support Water Bottle Filling Station in EST</w:t>
      </w:r>
    </w:p>
    <w:p w14:paraId="0EA83AB5" w14:textId="0966FC82" w:rsidR="00155265" w:rsidRDefault="00D07C07" w:rsidP="00155265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Katie Lane and Trevor Clark presented the resolution.</w:t>
      </w:r>
    </w:p>
    <w:p w14:paraId="1A375FED" w14:textId="0823485D" w:rsidR="00D07C07" w:rsidRDefault="00D07C07" w:rsidP="00155265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allotted for questioning.</w:t>
      </w:r>
    </w:p>
    <w:p w14:paraId="0D8CF524" w14:textId="11526B92" w:rsidR="00D07C07" w:rsidRDefault="00D07C07" w:rsidP="00155265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allotted for debate.</w:t>
      </w:r>
    </w:p>
    <w:p w14:paraId="64347465" w14:textId="207778BB" w:rsidR="00D07C07" w:rsidRDefault="00D07C07" w:rsidP="00D07C07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Will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gave a speech in affirmation.</w:t>
      </w:r>
    </w:p>
    <w:p w14:paraId="3FDC82A2" w14:textId="1AA81831" w:rsidR="00D07C07" w:rsidRDefault="00D07C07" w:rsidP="00D07C07">
      <w:pPr>
        <w:pStyle w:val="ListParagraph"/>
        <w:numPr>
          <w:ilvl w:val="3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Hemenover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stated that there are not many water bottle filling stations on top of the hill and that this resolution would help with that problem.</w:t>
      </w:r>
    </w:p>
    <w:p w14:paraId="5E3AE3DB" w14:textId="23BC3240" w:rsidR="00D07C07" w:rsidRDefault="00D07C07" w:rsidP="00D07C07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 time was allotted for voting.</w:t>
      </w:r>
    </w:p>
    <w:p w14:paraId="0F3871C1" w14:textId="02F7DBBB" w:rsidR="00D07C07" w:rsidRDefault="00D07C07" w:rsidP="00D07C07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37B97793" w14:textId="03D3BA0E" w:rsidR="00D07C07" w:rsidRDefault="00D07C07" w:rsidP="00D07C07">
      <w:pPr>
        <w:pStyle w:val="ListParagraph"/>
        <w:numPr>
          <w:ilvl w:val="0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Bill 49-23-S. A Bill to Amend the Constitution of the Student Government Association of Western Kentucky University</w:t>
      </w:r>
    </w:p>
    <w:p w14:paraId="3AC3BBB1" w14:textId="3DC89971" w:rsidR="00D07C07" w:rsidRDefault="00D07C07" w:rsidP="00D07C07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Senator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ShyAnte’e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Williams presented the bill.</w:t>
      </w:r>
    </w:p>
    <w:p w14:paraId="54FC6842" w14:textId="4F84F694" w:rsidR="009540D0" w:rsidRDefault="00D07C07" w:rsidP="009540D0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The bill would </w:t>
      </w:r>
      <w:r w:rsidR="009540D0">
        <w:rPr>
          <w:rFonts w:ascii="Georgia" w:eastAsia="Georgia" w:hAnsi="Georgia" w:cs="Georgia"/>
          <w:b/>
          <w:sz w:val="20"/>
          <w:szCs w:val="20"/>
        </w:rPr>
        <w:t xml:space="preserve">add duties to the graduate senator position increase their cooperation with the Graduate Student Association and other graduate student senators. </w:t>
      </w:r>
    </w:p>
    <w:p w14:paraId="505495AA" w14:textId="1ED90AE9" w:rsidR="009540D0" w:rsidRDefault="009540D0" w:rsidP="009540D0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 time was allotted for questioning. </w:t>
      </w:r>
    </w:p>
    <w:p w14:paraId="774C3A8D" w14:textId="57CB8ACF" w:rsidR="009540D0" w:rsidRDefault="009540D0" w:rsidP="009540D0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Senator Ethan Huffaker made a motion to amend the bill to change the title to “A Bill to Amend the Bylaws of the Student Government Association Constitution”.</w:t>
      </w:r>
    </w:p>
    <w:p w14:paraId="2676520F" w14:textId="57CD024F" w:rsidR="009540D0" w:rsidRDefault="009540D0" w:rsidP="009540D0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taken as unfriendly.</w:t>
      </w:r>
    </w:p>
    <w:p w14:paraId="664AFA8F" w14:textId="783C66CE" w:rsidR="009540D0" w:rsidRDefault="009540D0" w:rsidP="009540D0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withdrawn.</w:t>
      </w:r>
    </w:p>
    <w:p w14:paraId="6BD2FF81" w14:textId="77777777" w:rsidR="00AD7BB1" w:rsidRDefault="009540D0" w:rsidP="00AD7BB1">
      <w:pPr>
        <w:pStyle w:val="ListParagraph"/>
        <w:numPr>
          <w:ilvl w:val="1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AD7BB1">
        <w:rPr>
          <w:rFonts w:ascii="Georgia" w:eastAsia="Georgia" w:hAnsi="Georgia" w:cs="Georgia"/>
          <w:b/>
          <w:sz w:val="20"/>
          <w:szCs w:val="20"/>
        </w:rPr>
        <w:t xml:space="preserve">Senator </w:t>
      </w:r>
      <w:r w:rsidR="00AD7BB1">
        <w:rPr>
          <w:rFonts w:ascii="Georgia" w:eastAsia="Georgia" w:hAnsi="Georgia" w:cs="Georgia"/>
          <w:b/>
          <w:sz w:val="20"/>
          <w:szCs w:val="20"/>
        </w:rPr>
        <w:t>Ethan Huffaker made a motion to table Bill 49-23-</w:t>
      </w:r>
      <w:r w:rsidR="00AD7BB1" w:rsidRPr="00AD7BB1">
        <w:rPr>
          <w:rFonts w:ascii="Georgia" w:eastAsia="Georgia" w:hAnsi="Georgia" w:cs="Georgia"/>
          <w:b/>
          <w:sz w:val="20"/>
          <w:szCs w:val="20"/>
        </w:rPr>
        <w:t xml:space="preserve">S and Bill 50-23-S. </w:t>
      </w:r>
    </w:p>
    <w:p w14:paraId="77F04D06" w14:textId="54CF56F3" w:rsidR="00AD7BB1" w:rsidRPr="00AD7BB1" w:rsidRDefault="00AD7BB1" w:rsidP="00AD7BB1">
      <w:pPr>
        <w:pStyle w:val="ListParagraph"/>
        <w:numPr>
          <w:ilvl w:val="2"/>
          <w:numId w:val="6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15BB1E6A" w14:textId="1F5EFFFC" w:rsidR="00AD7BB1" w:rsidRPr="00AD7BB1" w:rsidRDefault="00AD7BB1" w:rsidP="00AD7BB1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10. New Business</w:t>
      </w:r>
    </w:p>
    <w:p w14:paraId="0EDB9153" w14:textId="14C5AA89" w:rsidR="00AD7BB1" w:rsidRDefault="00AD7BB1" w:rsidP="00AD7BB1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11. Announcements</w:t>
      </w:r>
    </w:p>
    <w:p w14:paraId="790C66A4" w14:textId="015FA304" w:rsidR="00AD7BB1" w:rsidRDefault="00AD7BB1" w:rsidP="00AD7BB1">
      <w:pPr>
        <w:pStyle w:val="ListParagraph"/>
        <w:numPr>
          <w:ilvl w:val="0"/>
          <w:numId w:val="7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Senator Salvador Leon made a motion to adjourn the meeting.</w:t>
      </w:r>
    </w:p>
    <w:p w14:paraId="35E8E58E" w14:textId="371AFD8B" w:rsidR="00AD7BB1" w:rsidRDefault="00AD7BB1" w:rsidP="00AD7BB1">
      <w:pPr>
        <w:pStyle w:val="ListParagraph"/>
        <w:numPr>
          <w:ilvl w:val="1"/>
          <w:numId w:val="7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seconded.</w:t>
      </w:r>
    </w:p>
    <w:p w14:paraId="6A0F70D1" w14:textId="2323B020" w:rsidR="00AD7BB1" w:rsidRDefault="00AD7BB1" w:rsidP="00AD7BB1">
      <w:pPr>
        <w:pStyle w:val="ListParagraph"/>
        <w:numPr>
          <w:ilvl w:val="1"/>
          <w:numId w:val="7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The motion was unanimously approved.</w:t>
      </w:r>
    </w:p>
    <w:p w14:paraId="00A3CCD0" w14:textId="437B0B42" w:rsidR="00AD7BB1" w:rsidRDefault="00AD7BB1" w:rsidP="00AD7BB1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12. Adjournment</w:t>
      </w:r>
    </w:p>
    <w:p w14:paraId="297B42F0" w14:textId="1A8BA95C" w:rsidR="00D63390" w:rsidRPr="00AD7BB1" w:rsidRDefault="00AD7BB1" w:rsidP="00AD7BB1">
      <w:pPr>
        <w:pStyle w:val="ListParagraph"/>
        <w:numPr>
          <w:ilvl w:val="0"/>
          <w:numId w:val="7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AD7BB1">
        <w:rPr>
          <w:rFonts w:ascii="Georgia" w:eastAsia="Georgia" w:hAnsi="Georgia" w:cs="Georgia"/>
          <w:b/>
          <w:sz w:val="20"/>
          <w:szCs w:val="20"/>
        </w:rPr>
        <w:t>The meeting was adjourned at 6:05 PM.</w:t>
      </w:r>
    </w:p>
    <w:sectPr w:rsidR="00D63390" w:rsidRPr="00AD7BB1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9496" w14:textId="77777777" w:rsidR="00FA5E07" w:rsidRDefault="00FA5E07">
      <w:pPr>
        <w:spacing w:after="0" w:line="240" w:lineRule="auto"/>
      </w:pPr>
      <w:r>
        <w:separator/>
      </w:r>
    </w:p>
  </w:endnote>
  <w:endnote w:type="continuationSeparator" w:id="0">
    <w:p w14:paraId="23C64B9D" w14:textId="77777777" w:rsidR="00FA5E07" w:rsidRDefault="00FA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3B4B" w14:textId="77777777" w:rsidR="00D633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3F877574" w14:textId="77777777" w:rsidR="00D633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F235" w14:textId="77777777" w:rsidR="00FA5E07" w:rsidRDefault="00FA5E07">
      <w:pPr>
        <w:spacing w:after="0" w:line="240" w:lineRule="auto"/>
      </w:pPr>
      <w:r>
        <w:separator/>
      </w:r>
    </w:p>
  </w:footnote>
  <w:footnote w:type="continuationSeparator" w:id="0">
    <w:p w14:paraId="4CCAFEFA" w14:textId="77777777" w:rsidR="00FA5E07" w:rsidRDefault="00FA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903B" w14:textId="77777777" w:rsidR="00D633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4887D05" wp14:editId="2330DCBE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999"/>
    <w:multiLevelType w:val="hybridMultilevel"/>
    <w:tmpl w:val="E4B6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CFB"/>
    <w:multiLevelType w:val="multilevel"/>
    <w:tmpl w:val="10AE6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F62A5"/>
    <w:multiLevelType w:val="hybridMultilevel"/>
    <w:tmpl w:val="3C2E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4E45"/>
    <w:multiLevelType w:val="hybridMultilevel"/>
    <w:tmpl w:val="D62A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0241"/>
    <w:multiLevelType w:val="hybridMultilevel"/>
    <w:tmpl w:val="252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5448"/>
    <w:multiLevelType w:val="hybridMultilevel"/>
    <w:tmpl w:val="56C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11BB"/>
    <w:multiLevelType w:val="hybridMultilevel"/>
    <w:tmpl w:val="DE9C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58598">
    <w:abstractNumId w:val="1"/>
  </w:num>
  <w:num w:numId="2" w16cid:durableId="51974018">
    <w:abstractNumId w:val="2"/>
  </w:num>
  <w:num w:numId="3" w16cid:durableId="967932799">
    <w:abstractNumId w:val="0"/>
  </w:num>
  <w:num w:numId="4" w16cid:durableId="1430736492">
    <w:abstractNumId w:val="3"/>
  </w:num>
  <w:num w:numId="5" w16cid:durableId="737174079">
    <w:abstractNumId w:val="4"/>
  </w:num>
  <w:num w:numId="6" w16cid:durableId="1922517492">
    <w:abstractNumId w:val="6"/>
  </w:num>
  <w:num w:numId="7" w16cid:durableId="1438522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90"/>
    <w:rsid w:val="00155265"/>
    <w:rsid w:val="00423A3B"/>
    <w:rsid w:val="004F11E0"/>
    <w:rsid w:val="00653860"/>
    <w:rsid w:val="008804D6"/>
    <w:rsid w:val="008A03C7"/>
    <w:rsid w:val="009540D0"/>
    <w:rsid w:val="00962B60"/>
    <w:rsid w:val="009967E5"/>
    <w:rsid w:val="009D0FBC"/>
    <w:rsid w:val="00A93952"/>
    <w:rsid w:val="00AB6386"/>
    <w:rsid w:val="00AD7BB1"/>
    <w:rsid w:val="00C81241"/>
    <w:rsid w:val="00CE6F60"/>
    <w:rsid w:val="00D07C07"/>
    <w:rsid w:val="00D63390"/>
    <w:rsid w:val="00D91CEF"/>
    <w:rsid w:val="00DF0386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05E1A"/>
  <w15:docId w15:val="{F0292725-B9C6-D14E-BE57-B3C5517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ethan.huffaker2@gmail.com</cp:lastModifiedBy>
  <cp:revision>4</cp:revision>
  <dcterms:created xsi:type="dcterms:W3CDTF">2023-04-18T22:00:00Z</dcterms:created>
  <dcterms:modified xsi:type="dcterms:W3CDTF">2023-04-25T16:03:00Z</dcterms:modified>
</cp:coreProperties>
</file>